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E1" w:rsidRDefault="00BC7FE1" w:rsidP="000306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МАСТЕР-КЛАСС</w:t>
      </w:r>
    </w:p>
    <w:p w:rsidR="00FA26E6" w:rsidRDefault="00BC7FE1" w:rsidP="00BC7F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150EB">
        <w:rPr>
          <w:rFonts w:ascii="Times New Roman" w:hAnsi="Times New Roman" w:cs="Times New Roman"/>
          <w:b/>
          <w:sz w:val="28"/>
          <w:szCs w:val="28"/>
        </w:rPr>
        <w:t xml:space="preserve">ПУТЕВОДИТЕЛЬ ПО СОВРЕМЕННЫМ МЕТОДИКАМ </w:t>
      </w:r>
    </w:p>
    <w:p w:rsidR="00F50AFA" w:rsidRPr="00F150EB" w:rsidRDefault="00BC7FE1" w:rsidP="00BC7F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0EB">
        <w:rPr>
          <w:rFonts w:ascii="Times New Roman" w:hAnsi="Times New Roman" w:cs="Times New Roman"/>
          <w:b/>
          <w:sz w:val="28"/>
          <w:szCs w:val="28"/>
        </w:rPr>
        <w:t>ОБУЧЕНИЯ ГРА</w:t>
      </w:r>
      <w:r>
        <w:rPr>
          <w:rFonts w:ascii="Times New Roman" w:hAnsi="Times New Roman" w:cs="Times New Roman"/>
          <w:b/>
          <w:sz w:val="28"/>
          <w:szCs w:val="28"/>
        </w:rPr>
        <w:t>МОТЕ ДЕТЕЙ ДОШКОЛЬНОГО ВОЗРАСТА»</w:t>
      </w:r>
    </w:p>
    <w:p w:rsidR="000306A5" w:rsidRPr="00BC7FE1" w:rsidRDefault="005A3A30" w:rsidP="000306A5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BC7FE1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0306A5" w:rsidRPr="00BC7FE1">
        <w:rPr>
          <w:rFonts w:ascii="Times New Roman" w:hAnsi="Times New Roman" w:cs="Times New Roman"/>
          <w:b/>
          <w:i/>
          <w:sz w:val="28"/>
          <w:szCs w:val="28"/>
        </w:rPr>
        <w:t>читель-логопед О.А. Ширяева</w:t>
      </w:r>
    </w:p>
    <w:p w:rsidR="000306A5" w:rsidRPr="00FA26E6" w:rsidRDefault="000306A5" w:rsidP="00FA26E6">
      <w:pPr>
        <w:ind w:left="425"/>
        <w:rPr>
          <w:rFonts w:ascii="Times New Roman" w:hAnsi="Times New Roman" w:cs="Times New Roman"/>
          <w:sz w:val="28"/>
          <w:szCs w:val="28"/>
        </w:rPr>
      </w:pPr>
      <w:r w:rsidRPr="00FA26E6">
        <w:rPr>
          <w:rFonts w:ascii="Times New Roman" w:hAnsi="Times New Roman" w:cs="Times New Roman"/>
          <w:b/>
          <w:sz w:val="28"/>
          <w:szCs w:val="28"/>
        </w:rPr>
        <w:t>Цель:</w:t>
      </w:r>
      <w:r w:rsidR="00A67D3E" w:rsidRPr="00FA26E6">
        <w:rPr>
          <w:rFonts w:ascii="Times New Roman" w:hAnsi="Times New Roman" w:cs="Times New Roman"/>
          <w:sz w:val="28"/>
          <w:szCs w:val="28"/>
        </w:rPr>
        <w:t xml:space="preserve"> </w:t>
      </w:r>
      <w:r w:rsidR="00D90C44" w:rsidRPr="00FA26E6">
        <w:rPr>
          <w:rFonts w:ascii="Times New Roman" w:hAnsi="Times New Roman" w:cs="Times New Roman"/>
          <w:sz w:val="28"/>
          <w:szCs w:val="28"/>
        </w:rPr>
        <w:t>осуществление задач</w:t>
      </w:r>
      <w:r w:rsidR="00BC7FE1">
        <w:rPr>
          <w:rFonts w:ascii="Times New Roman" w:hAnsi="Times New Roman" w:cs="Times New Roman"/>
          <w:sz w:val="28"/>
          <w:szCs w:val="28"/>
        </w:rPr>
        <w:t>,</w:t>
      </w:r>
      <w:r w:rsidR="00D90C44" w:rsidRPr="00FA26E6">
        <w:rPr>
          <w:rFonts w:ascii="Times New Roman" w:hAnsi="Times New Roman" w:cs="Times New Roman"/>
          <w:sz w:val="28"/>
          <w:szCs w:val="28"/>
        </w:rPr>
        <w:t xml:space="preserve"> поставленных ФОП ДО по подготовке детей дошкольного возраста к обучению грамоте.</w:t>
      </w:r>
    </w:p>
    <w:p w:rsidR="000306A5" w:rsidRPr="00D90C44" w:rsidRDefault="000306A5" w:rsidP="00BC7FE1">
      <w:pPr>
        <w:pStyle w:val="a3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D90C44">
        <w:rPr>
          <w:rFonts w:ascii="Times New Roman" w:hAnsi="Times New Roman" w:cs="Times New Roman"/>
          <w:b/>
          <w:sz w:val="28"/>
          <w:szCs w:val="28"/>
        </w:rPr>
        <w:t>Задачи:</w:t>
      </w:r>
      <w:r w:rsidR="00D90C44" w:rsidRPr="00D90C4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0C44" w:rsidRDefault="00D90C44" w:rsidP="00D90C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 детей с буквами;</w:t>
      </w:r>
    </w:p>
    <w:p w:rsidR="00D90C44" w:rsidRDefault="00D90C44" w:rsidP="00D90C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слоги;</w:t>
      </w:r>
    </w:p>
    <w:p w:rsidR="00D90C44" w:rsidRDefault="00D90C44" w:rsidP="00D90C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слова;</w:t>
      </w:r>
    </w:p>
    <w:p w:rsidR="00D90C44" w:rsidRDefault="00D90C44" w:rsidP="00D90C4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простые предложения из 2-3-х слов.</w:t>
      </w:r>
    </w:p>
    <w:p w:rsidR="000306A5" w:rsidRPr="00D90C44" w:rsidRDefault="000306A5" w:rsidP="00BC7FE1">
      <w:pPr>
        <w:pStyle w:val="a3"/>
        <w:ind w:left="426"/>
        <w:rPr>
          <w:rFonts w:ascii="Times New Roman" w:hAnsi="Times New Roman" w:cs="Times New Roman"/>
          <w:sz w:val="28"/>
          <w:szCs w:val="28"/>
        </w:rPr>
      </w:pPr>
      <w:r w:rsidRPr="00D90C44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="00D90C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0EB" w:rsidRPr="00F150EB">
        <w:rPr>
          <w:rFonts w:ascii="Times New Roman" w:hAnsi="Times New Roman" w:cs="Times New Roman"/>
          <w:sz w:val="28"/>
          <w:szCs w:val="28"/>
        </w:rPr>
        <w:t>выполнение задач ФОП ДО и</w:t>
      </w:r>
      <w:r w:rsidR="00F15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0C44" w:rsidRPr="00D90C44">
        <w:rPr>
          <w:rFonts w:ascii="Times New Roman" w:hAnsi="Times New Roman" w:cs="Times New Roman"/>
          <w:sz w:val="28"/>
          <w:szCs w:val="28"/>
        </w:rPr>
        <w:t>возросшие требования школ</w:t>
      </w:r>
      <w:r w:rsidR="00D90C44">
        <w:rPr>
          <w:rFonts w:ascii="Times New Roman" w:hAnsi="Times New Roman" w:cs="Times New Roman"/>
          <w:sz w:val="28"/>
          <w:szCs w:val="28"/>
        </w:rPr>
        <w:t xml:space="preserve"> (особенно гимназий и лицеев) к будущим первоклассникам. Одно из требований-готовность к овладению грамотой, которое включает в себя</w:t>
      </w:r>
      <w:r w:rsidR="00F150EB">
        <w:rPr>
          <w:rFonts w:ascii="Times New Roman" w:hAnsi="Times New Roman" w:cs="Times New Roman"/>
          <w:sz w:val="28"/>
          <w:szCs w:val="28"/>
        </w:rPr>
        <w:t xml:space="preserve"> звукобуквенный, </w:t>
      </w:r>
      <w:proofErr w:type="spellStart"/>
      <w:r w:rsidR="00F150EB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="00F150EB">
        <w:rPr>
          <w:rFonts w:ascii="Times New Roman" w:hAnsi="Times New Roman" w:cs="Times New Roman"/>
          <w:sz w:val="28"/>
          <w:szCs w:val="28"/>
        </w:rPr>
        <w:t>-слоговой, лексико-синтаксический анализ и синтез, а также умение читать слоги, простые слова и предложения.</w:t>
      </w:r>
    </w:p>
    <w:p w:rsidR="00BC7FE1" w:rsidRDefault="00BC7FE1" w:rsidP="00BC7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7FE1">
        <w:rPr>
          <w:rFonts w:ascii="Times New Roman" w:hAnsi="Times New Roman" w:cs="Times New Roman"/>
          <w:b/>
          <w:sz w:val="28"/>
          <w:szCs w:val="28"/>
          <w:u w:val="single"/>
        </w:rPr>
        <w:t xml:space="preserve">НАИБОЛЕЕ ПОПУЛЯРНЫЕ МЕТОДИКИ </w:t>
      </w:r>
    </w:p>
    <w:p w:rsidR="000306A5" w:rsidRDefault="00BC7FE1" w:rsidP="00BC7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7FE1">
        <w:rPr>
          <w:rFonts w:ascii="Times New Roman" w:hAnsi="Times New Roman" w:cs="Times New Roman"/>
          <w:b/>
          <w:sz w:val="28"/>
          <w:szCs w:val="28"/>
          <w:u w:val="single"/>
        </w:rPr>
        <w:t>ОБУЧЕНИЯ ГРАМОТЕ СРЕДИ ПЕДАГОГОВ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BC7FE1" w:rsidRPr="00BC7FE1" w:rsidRDefault="00BC7FE1" w:rsidP="00BC7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01C9E" w:rsidRPr="00FA26E6" w:rsidRDefault="00B01C9E" w:rsidP="00FA26E6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C7FE1">
        <w:rPr>
          <w:rFonts w:ascii="Times New Roman" w:hAnsi="Times New Roman" w:cs="Times New Roman"/>
          <w:b/>
          <w:i/>
          <w:sz w:val="28"/>
          <w:szCs w:val="28"/>
          <w:u w:val="single"/>
        </w:rPr>
        <w:t>Немного истории:</w:t>
      </w:r>
      <w:r w:rsidRPr="00FA26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3215D" w:rsidRPr="00FA26E6">
        <w:rPr>
          <w:rFonts w:ascii="Times New Roman" w:hAnsi="Times New Roman" w:cs="Times New Roman"/>
          <w:b/>
          <w:i/>
          <w:sz w:val="28"/>
          <w:szCs w:val="28"/>
        </w:rPr>
        <w:t>До конца 19 века</w:t>
      </w:r>
      <w:r w:rsidRPr="00FA26E6">
        <w:rPr>
          <w:rFonts w:ascii="Times New Roman" w:hAnsi="Times New Roman" w:cs="Times New Roman"/>
          <w:b/>
          <w:i/>
          <w:sz w:val="28"/>
          <w:szCs w:val="28"/>
        </w:rPr>
        <w:t xml:space="preserve"> процесс обучения грамоте был длительным и механическим. Наиболее древними методами являются синтетические-</w:t>
      </w:r>
      <w:proofErr w:type="spellStart"/>
      <w:r w:rsidRPr="00FA26E6">
        <w:rPr>
          <w:rFonts w:ascii="Times New Roman" w:hAnsi="Times New Roman" w:cs="Times New Roman"/>
          <w:b/>
          <w:i/>
          <w:sz w:val="28"/>
          <w:szCs w:val="28"/>
        </w:rPr>
        <w:t>буквослагательный</w:t>
      </w:r>
      <w:proofErr w:type="spellEnd"/>
      <w:r w:rsidRPr="00FA26E6">
        <w:rPr>
          <w:rFonts w:ascii="Times New Roman" w:hAnsi="Times New Roman" w:cs="Times New Roman"/>
          <w:b/>
          <w:i/>
          <w:sz w:val="28"/>
          <w:szCs w:val="28"/>
        </w:rPr>
        <w:t xml:space="preserve"> и слоговой. </w:t>
      </w:r>
      <w:proofErr w:type="spellStart"/>
      <w:r w:rsidRPr="00FA26E6">
        <w:rPr>
          <w:rFonts w:ascii="Times New Roman" w:hAnsi="Times New Roman" w:cs="Times New Roman"/>
          <w:b/>
          <w:i/>
          <w:sz w:val="28"/>
          <w:szCs w:val="28"/>
        </w:rPr>
        <w:t>Буквослагательный</w:t>
      </w:r>
      <w:proofErr w:type="spellEnd"/>
      <w:r w:rsidRPr="00FA26E6">
        <w:rPr>
          <w:rFonts w:ascii="Times New Roman" w:hAnsi="Times New Roman" w:cs="Times New Roman"/>
          <w:b/>
          <w:i/>
          <w:sz w:val="28"/>
          <w:szCs w:val="28"/>
        </w:rPr>
        <w:t xml:space="preserve"> –опирался на зрительное восприятие и механическое заучивание запоминание букв (Аз, Буки, Веди, Глагол) и складов (</w:t>
      </w:r>
      <w:proofErr w:type="spellStart"/>
      <w:r w:rsidRPr="00FA26E6">
        <w:rPr>
          <w:rFonts w:ascii="Times New Roman" w:hAnsi="Times New Roman" w:cs="Times New Roman"/>
          <w:b/>
          <w:i/>
          <w:sz w:val="28"/>
          <w:szCs w:val="28"/>
        </w:rPr>
        <w:t>Аз+Мыслите</w:t>
      </w:r>
      <w:proofErr w:type="spellEnd"/>
      <w:r w:rsidRPr="00FA26E6">
        <w:rPr>
          <w:rFonts w:ascii="Times New Roman" w:hAnsi="Times New Roman" w:cs="Times New Roman"/>
          <w:b/>
          <w:i/>
          <w:sz w:val="28"/>
          <w:szCs w:val="28"/>
        </w:rPr>
        <w:t xml:space="preserve">=АМ), срок </w:t>
      </w:r>
      <w:r w:rsidR="00F36228" w:rsidRPr="00FA26E6">
        <w:rPr>
          <w:rFonts w:ascii="Times New Roman" w:hAnsi="Times New Roman" w:cs="Times New Roman"/>
          <w:b/>
          <w:i/>
          <w:sz w:val="28"/>
          <w:szCs w:val="28"/>
        </w:rPr>
        <w:t>обучения-2-3 года.</w:t>
      </w:r>
    </w:p>
    <w:p w:rsidR="00FA26E6" w:rsidRDefault="00FA26E6" w:rsidP="00B01C9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8C63D0" w:rsidRDefault="00BC7FE1" w:rsidP="00BC7FE1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A1864">
        <w:rPr>
          <w:rFonts w:ascii="Times New Roman" w:hAnsi="Times New Roman" w:cs="Times New Roman"/>
          <w:i/>
          <w:sz w:val="28"/>
          <w:szCs w:val="28"/>
          <w:u w:val="single"/>
        </w:rPr>
        <w:t>АЛЬТЕРНАТИВНЫЕ МЕТОДИКИ ОБУЧЕНИЯ ГРАМОТЕ:</w:t>
      </w:r>
    </w:p>
    <w:p w:rsidR="00BC7FE1" w:rsidRPr="005A1864" w:rsidRDefault="00BC7FE1" w:rsidP="00BC7FE1">
      <w:pPr>
        <w:pStyle w:val="a3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03C3A" w:rsidRDefault="00A67D3E" w:rsidP="00B01C9E">
      <w:pPr>
        <w:pStyle w:val="a3"/>
        <w:rPr>
          <w:rFonts w:ascii="Times New Roman" w:hAnsi="Times New Roman" w:cs="Times New Roman"/>
          <w:sz w:val="28"/>
          <w:szCs w:val="28"/>
        </w:rPr>
      </w:pPr>
      <w:r w:rsidRPr="00A67D3E">
        <w:rPr>
          <w:rFonts w:ascii="Times New Roman" w:hAnsi="Times New Roman" w:cs="Times New Roman"/>
          <w:b/>
          <w:i/>
          <w:sz w:val="28"/>
          <w:szCs w:val="28"/>
        </w:rPr>
        <w:t xml:space="preserve">Методика Марии </w:t>
      </w:r>
      <w:proofErr w:type="spellStart"/>
      <w:r w:rsidRPr="00A67D3E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903C3A" w:rsidRPr="00A67D3E">
        <w:rPr>
          <w:rFonts w:ascii="Times New Roman" w:hAnsi="Times New Roman" w:cs="Times New Roman"/>
          <w:b/>
          <w:i/>
          <w:sz w:val="28"/>
          <w:szCs w:val="28"/>
        </w:rPr>
        <w:t>онтессори</w:t>
      </w:r>
      <w:proofErr w:type="spellEnd"/>
      <w:r w:rsidR="009464B8">
        <w:rPr>
          <w:rFonts w:ascii="Times New Roman" w:hAnsi="Times New Roman" w:cs="Times New Roman"/>
          <w:b/>
          <w:i/>
          <w:sz w:val="28"/>
          <w:szCs w:val="28"/>
        </w:rPr>
        <w:t xml:space="preserve"> (с 3-4-х лет)</w:t>
      </w:r>
      <w:r>
        <w:rPr>
          <w:rFonts w:ascii="Times New Roman" w:hAnsi="Times New Roman" w:cs="Times New Roman"/>
          <w:sz w:val="28"/>
          <w:szCs w:val="28"/>
        </w:rPr>
        <w:t>-первично обучение письму.</w:t>
      </w:r>
    </w:p>
    <w:p w:rsidR="00903C3A" w:rsidRDefault="00903C3A" w:rsidP="00B01C9E">
      <w:pPr>
        <w:pStyle w:val="a3"/>
        <w:rPr>
          <w:rFonts w:ascii="Times New Roman" w:hAnsi="Times New Roman" w:cs="Times New Roman"/>
          <w:sz w:val="28"/>
          <w:szCs w:val="28"/>
        </w:rPr>
      </w:pPr>
      <w:r w:rsidRPr="00A67D3E">
        <w:rPr>
          <w:rFonts w:ascii="Times New Roman" w:hAnsi="Times New Roman" w:cs="Times New Roman"/>
          <w:b/>
          <w:i/>
          <w:sz w:val="28"/>
          <w:szCs w:val="28"/>
        </w:rPr>
        <w:t xml:space="preserve">Методика </w:t>
      </w:r>
      <w:proofErr w:type="spellStart"/>
      <w:r w:rsidRPr="00A67D3E">
        <w:rPr>
          <w:rFonts w:ascii="Times New Roman" w:hAnsi="Times New Roman" w:cs="Times New Roman"/>
          <w:b/>
          <w:i/>
          <w:sz w:val="28"/>
          <w:szCs w:val="28"/>
        </w:rPr>
        <w:t>Глена</w:t>
      </w:r>
      <w:proofErr w:type="spellEnd"/>
      <w:r w:rsidRPr="00A67D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67D3E">
        <w:rPr>
          <w:rFonts w:ascii="Times New Roman" w:hAnsi="Times New Roman" w:cs="Times New Roman"/>
          <w:b/>
          <w:i/>
          <w:sz w:val="28"/>
          <w:szCs w:val="28"/>
        </w:rPr>
        <w:t>Домана</w:t>
      </w:r>
      <w:proofErr w:type="spellEnd"/>
      <w:r w:rsidR="009464B8">
        <w:rPr>
          <w:rFonts w:ascii="Times New Roman" w:hAnsi="Times New Roman" w:cs="Times New Roman"/>
          <w:b/>
          <w:i/>
          <w:sz w:val="28"/>
          <w:szCs w:val="28"/>
        </w:rPr>
        <w:t xml:space="preserve"> (с рождения)</w:t>
      </w:r>
      <w:r w:rsidR="00A67D3E">
        <w:rPr>
          <w:rFonts w:ascii="Times New Roman" w:hAnsi="Times New Roman" w:cs="Times New Roman"/>
          <w:sz w:val="28"/>
          <w:szCs w:val="28"/>
        </w:rPr>
        <w:t>-чтение целыми словами.</w:t>
      </w:r>
    </w:p>
    <w:p w:rsidR="00903C3A" w:rsidRPr="00F36228" w:rsidRDefault="00903C3A" w:rsidP="00B01C9E">
      <w:pPr>
        <w:pStyle w:val="a3"/>
        <w:rPr>
          <w:rFonts w:ascii="Times New Roman" w:hAnsi="Times New Roman" w:cs="Times New Roman"/>
          <w:sz w:val="28"/>
          <w:szCs w:val="28"/>
        </w:rPr>
      </w:pPr>
      <w:r w:rsidRPr="00A67D3E">
        <w:rPr>
          <w:rFonts w:ascii="Times New Roman" w:hAnsi="Times New Roman" w:cs="Times New Roman"/>
          <w:b/>
          <w:i/>
          <w:sz w:val="28"/>
          <w:szCs w:val="28"/>
        </w:rPr>
        <w:t>Методика Н.А. Зайцева</w:t>
      </w:r>
      <w:r w:rsidR="00686793">
        <w:rPr>
          <w:rFonts w:ascii="Times New Roman" w:hAnsi="Times New Roman" w:cs="Times New Roman"/>
          <w:b/>
          <w:i/>
          <w:sz w:val="28"/>
          <w:szCs w:val="28"/>
        </w:rPr>
        <w:t xml:space="preserve"> (с 1 года жизни</w:t>
      </w:r>
      <w:r w:rsidR="009464B8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A67D3E">
        <w:rPr>
          <w:rFonts w:ascii="Times New Roman" w:hAnsi="Times New Roman" w:cs="Times New Roman"/>
          <w:sz w:val="28"/>
          <w:szCs w:val="28"/>
        </w:rPr>
        <w:t>-чтение складами (склад-буквосочетания или одна буква).</w:t>
      </w:r>
    </w:p>
    <w:p w:rsidR="000306A5" w:rsidRPr="00B2582E" w:rsidRDefault="000306A5" w:rsidP="00B2582E">
      <w:pPr>
        <w:pStyle w:val="a3"/>
        <w:ind w:left="785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2582E">
        <w:rPr>
          <w:rFonts w:ascii="Times New Roman" w:hAnsi="Times New Roman" w:cs="Times New Roman"/>
          <w:b/>
          <w:i/>
          <w:sz w:val="28"/>
          <w:szCs w:val="28"/>
          <w:u w:val="single"/>
        </w:rPr>
        <w:t>Соответствие методик обучения грамоте требованиям программы дошкольного образования (плюсы и минусы)</w:t>
      </w:r>
    </w:p>
    <w:p w:rsidR="00A67D3E" w:rsidRDefault="00A67D3E" w:rsidP="00A67D3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школах РФ обучение русскому языку основано на звуковом аналитико-синтетическом методе, поэтому, выбирая методику обучения чтению дошкольника, педагог должен грамотно взвесить все ее плюсы и минусы, а также соответствие методики требованиям программы обучения гр</w:t>
      </w:r>
      <w:r w:rsidR="001F65A2">
        <w:rPr>
          <w:rFonts w:ascii="Times New Roman" w:hAnsi="Times New Roman" w:cs="Times New Roman"/>
          <w:sz w:val="28"/>
          <w:szCs w:val="28"/>
        </w:rPr>
        <w:t>амоте в детском саду и в школе.</w:t>
      </w:r>
    </w:p>
    <w:p w:rsidR="001D4495" w:rsidRDefault="001D4495" w:rsidP="009311B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1F65A2" w:rsidRPr="001F65A2" w:rsidRDefault="001F65A2" w:rsidP="00BC7FE1">
      <w:pPr>
        <w:spacing w:after="0"/>
        <w:ind w:left="567" w:hanging="283"/>
        <w:rPr>
          <w:rFonts w:ascii="Times New Roman" w:hAnsi="Times New Roman" w:cs="Times New Roman"/>
          <w:b/>
          <w:i/>
          <w:sz w:val="28"/>
          <w:szCs w:val="28"/>
        </w:rPr>
      </w:pPr>
      <w:r w:rsidRPr="001F65A2">
        <w:rPr>
          <w:rFonts w:ascii="Times New Roman" w:hAnsi="Times New Roman" w:cs="Times New Roman"/>
          <w:b/>
          <w:i/>
          <w:sz w:val="28"/>
          <w:szCs w:val="28"/>
        </w:rPr>
        <w:t xml:space="preserve">Методика Марии </w:t>
      </w:r>
      <w:proofErr w:type="spellStart"/>
      <w:r w:rsidRPr="001F65A2">
        <w:rPr>
          <w:rFonts w:ascii="Times New Roman" w:hAnsi="Times New Roman" w:cs="Times New Roman"/>
          <w:b/>
          <w:i/>
          <w:sz w:val="28"/>
          <w:szCs w:val="28"/>
        </w:rPr>
        <w:t>Монтессори</w:t>
      </w:r>
      <w:proofErr w:type="spellEnd"/>
    </w:p>
    <w:p w:rsidR="001F65A2" w:rsidRDefault="001F65A2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344D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Дети имеют возможность </w:t>
      </w:r>
      <w:r w:rsidR="009311BD">
        <w:rPr>
          <w:rFonts w:ascii="Times New Roman" w:hAnsi="Times New Roman" w:cs="Times New Roman"/>
          <w:sz w:val="28"/>
          <w:szCs w:val="28"/>
        </w:rPr>
        <w:t>учиться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самостоятельно, в удобном для себя темпе, без критики и оценки, через игру;</w:t>
      </w:r>
    </w:p>
    <w:p w:rsidR="001F65A2" w:rsidRDefault="009311BD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344D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Большое внимание уделяется сенсорному 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сенсо</w:t>
      </w:r>
      <w:proofErr w:type="spellEnd"/>
      <w:r>
        <w:rPr>
          <w:rFonts w:ascii="Times New Roman" w:hAnsi="Times New Roman" w:cs="Times New Roman"/>
          <w:sz w:val="28"/>
          <w:szCs w:val="28"/>
        </w:rPr>
        <w:t>-моторному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развитию, что напрямую связано с умственным развитием, хорошо развитые тактильные ощущения;</w:t>
      </w:r>
    </w:p>
    <w:p w:rsidR="009311BD" w:rsidRDefault="009311BD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344D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обучаются письму быстрее своих сверстников, часто обладают хорошим почерком.</w:t>
      </w:r>
    </w:p>
    <w:p w:rsidR="009311BD" w:rsidRDefault="00344DBB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─ </w:t>
      </w:r>
      <w:r w:rsidR="009311BD">
        <w:rPr>
          <w:rFonts w:ascii="Times New Roman" w:hAnsi="Times New Roman" w:cs="Times New Roman"/>
          <w:sz w:val="28"/>
          <w:szCs w:val="28"/>
        </w:rPr>
        <w:t>При поступлении в школу могут возникнуть трудности при выработке навыка безотрывного письма, и как следствие снижение скорости письма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4DBB" w:rsidRDefault="00344DBB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 Раннее обучение письму блокирует детское рисование, что влияет на развитие речи в целом и, в дальнейшем, на самостоятельное письмо (сочинение);</w:t>
      </w:r>
    </w:p>
    <w:p w:rsidR="00344DBB" w:rsidRDefault="00344DBB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 Данная система не направлена на развитие воображения, творческих способностей и коммуникативных навыков.</w:t>
      </w:r>
    </w:p>
    <w:p w:rsidR="001D4495" w:rsidRDefault="001D4495" w:rsidP="00BC7FE1">
      <w:pPr>
        <w:spacing w:after="0" w:line="240" w:lineRule="auto"/>
        <w:ind w:left="567" w:hanging="283"/>
        <w:rPr>
          <w:rFonts w:ascii="Times New Roman" w:hAnsi="Times New Roman" w:cs="Times New Roman"/>
          <w:b/>
          <w:i/>
          <w:sz w:val="28"/>
          <w:szCs w:val="28"/>
        </w:rPr>
      </w:pPr>
    </w:p>
    <w:p w:rsidR="009464B8" w:rsidRDefault="009464B8" w:rsidP="00BC7FE1">
      <w:pPr>
        <w:spacing w:after="0" w:line="240" w:lineRule="auto"/>
        <w:ind w:left="567" w:hanging="28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Методика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Глена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Домана</w:t>
      </w:r>
      <w:proofErr w:type="spellEnd"/>
    </w:p>
    <w:p w:rsidR="009464B8" w:rsidRDefault="009464B8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BC7FE1">
        <w:rPr>
          <w:rFonts w:ascii="Times New Roman" w:hAnsi="Times New Roman" w:cs="Times New Roman"/>
          <w:b/>
          <w:sz w:val="28"/>
          <w:szCs w:val="28"/>
        </w:rPr>
        <w:t>+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Активное общение с ребенком с рождения, разнообразная среда;</w:t>
      </w:r>
    </w:p>
    <w:p w:rsidR="009464B8" w:rsidRDefault="009464B8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BC7FE1">
        <w:rPr>
          <w:rFonts w:ascii="Times New Roman" w:hAnsi="Times New Roman" w:cs="Times New Roman"/>
          <w:b/>
          <w:sz w:val="28"/>
          <w:szCs w:val="28"/>
        </w:rPr>
        <w:t>+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Воспитание компетентных родителей, которые несут ответственность за воспитание психически и физически здорового ребенка;</w:t>
      </w:r>
    </w:p>
    <w:p w:rsidR="009464B8" w:rsidRDefault="009464B8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 w:rsidRPr="00BC7FE1">
        <w:rPr>
          <w:rFonts w:ascii="Times New Roman" w:hAnsi="Times New Roman" w:cs="Times New Roman"/>
          <w:b/>
          <w:sz w:val="28"/>
          <w:szCs w:val="28"/>
        </w:rPr>
        <w:t>+</w:t>
      </w:r>
      <w:r w:rsidR="00BC7FE1" w:rsidRPr="00BC7F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альтернативный метод обучения чтению ребенка с интеллектуальной недостаточностью.</w:t>
      </w:r>
    </w:p>
    <w:p w:rsidR="009464B8" w:rsidRDefault="009464B8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обучении ребенок пассивен, отсутствует игра;</w:t>
      </w:r>
    </w:p>
    <w:p w:rsidR="009464B8" w:rsidRDefault="009464B8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Постоянная занятость родителя развитием ребенка, жизнь по строгому расписанию;</w:t>
      </w:r>
    </w:p>
    <w:p w:rsidR="009464B8" w:rsidRDefault="009464B8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Чрезмерное интеллектуальное</w:t>
      </w:r>
      <w:r w:rsidR="00686793">
        <w:rPr>
          <w:rFonts w:ascii="Times New Roman" w:hAnsi="Times New Roman" w:cs="Times New Roman"/>
          <w:sz w:val="28"/>
          <w:szCs w:val="28"/>
        </w:rPr>
        <w:t xml:space="preserve"> напряжение может вызвать головные боли и психические расстройства (по мнению врачей неврологов);</w:t>
      </w:r>
    </w:p>
    <w:p w:rsidR="00686793" w:rsidRDefault="00686793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Раннее обучение чтению соседствует с ограничением в развитии социальных навыков и эмоциональной сферы.</w:t>
      </w:r>
    </w:p>
    <w:p w:rsidR="001D4495" w:rsidRDefault="001D4495" w:rsidP="00BC7FE1">
      <w:pPr>
        <w:spacing w:after="0" w:line="240" w:lineRule="auto"/>
        <w:ind w:left="567" w:hanging="283"/>
        <w:rPr>
          <w:rFonts w:ascii="Times New Roman" w:hAnsi="Times New Roman" w:cs="Times New Roman"/>
          <w:b/>
          <w:i/>
          <w:sz w:val="28"/>
          <w:szCs w:val="28"/>
        </w:rPr>
      </w:pPr>
    </w:p>
    <w:p w:rsidR="00686793" w:rsidRDefault="00686793" w:rsidP="00BC7FE1">
      <w:pPr>
        <w:spacing w:after="0" w:line="240" w:lineRule="auto"/>
        <w:ind w:left="567" w:hanging="28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Методика Н.А. Зайцева</w:t>
      </w:r>
    </w:p>
    <w:p w:rsidR="004258B5" w:rsidRDefault="004258B5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 w:rsidR="00B42114">
        <w:rPr>
          <w:rFonts w:ascii="Times New Roman" w:hAnsi="Times New Roman" w:cs="Times New Roman"/>
          <w:sz w:val="28"/>
          <w:szCs w:val="28"/>
        </w:rPr>
        <w:t>Включение в работу всех каналов восприятия информации (кроме обоняния) и возможность его выбора;</w:t>
      </w:r>
    </w:p>
    <w:p w:rsidR="00B42114" w:rsidRDefault="00B42114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Быстрое достижение результата: уже через несколько занятий дети умеют читать слова по складам;</w:t>
      </w:r>
    </w:p>
    <w:p w:rsidR="00B42114" w:rsidRPr="004258B5" w:rsidRDefault="00B42114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Тренировка зрительного внимания и памяти, обучение с использованием игровой технологии;</w:t>
      </w:r>
    </w:p>
    <w:p w:rsidR="00686793" w:rsidRDefault="004258B5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при заучивании складов не понимают механизм складывания букв и впоследствии нередко пропускают буквы и целые слоги при письме;</w:t>
      </w:r>
    </w:p>
    <w:p w:rsidR="004258B5" w:rsidRDefault="004258B5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школе возникают трудности с фонетическими заданиями;</w:t>
      </w:r>
    </w:p>
    <w:p w:rsidR="004258B5" w:rsidRDefault="004258B5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 многих детей возникает путаница в схожих по звучанию гласных (БЭ, ТЭ</w:t>
      </w:r>
      <w:r w:rsidR="00BC7FE1">
        <w:rPr>
          <w:rFonts w:ascii="Times New Roman" w:hAnsi="Times New Roman" w:cs="Times New Roman"/>
          <w:sz w:val="28"/>
          <w:szCs w:val="28"/>
        </w:rPr>
        <w:t xml:space="preserve">, что на письме превращается в </w:t>
      </w:r>
      <w:r>
        <w:rPr>
          <w:rFonts w:ascii="Times New Roman" w:hAnsi="Times New Roman" w:cs="Times New Roman"/>
          <w:sz w:val="28"/>
          <w:szCs w:val="28"/>
        </w:rPr>
        <w:t>ТЭННИС).</w:t>
      </w:r>
    </w:p>
    <w:p w:rsidR="001D4495" w:rsidRDefault="001D4495" w:rsidP="00BC7FE1">
      <w:p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</w:rPr>
      </w:pPr>
    </w:p>
    <w:p w:rsidR="001D4495" w:rsidRDefault="001D4495" w:rsidP="001D449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D4495" w:rsidRDefault="001D4495" w:rsidP="001D449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1D4495" w:rsidRDefault="001D4495" w:rsidP="001D449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C7FE1" w:rsidRDefault="00BC7FE1" w:rsidP="001D4495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C7FE1" w:rsidRPr="00BC7FE1" w:rsidRDefault="00BC7FE1" w:rsidP="00BC7F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C7FE1">
        <w:rPr>
          <w:rFonts w:ascii="Times New Roman" w:hAnsi="Times New Roman" w:cs="Times New Roman"/>
          <w:b/>
          <w:sz w:val="28"/>
          <w:szCs w:val="28"/>
        </w:rPr>
        <w:lastRenderedPageBreak/>
        <w:t>ЗВУКОВОЙ АНАЛИТИКО-СИНТЕТИЧЕСКИЙ МЕТОД</w:t>
      </w:r>
    </w:p>
    <w:p w:rsidR="001D4495" w:rsidRDefault="00BC7FE1" w:rsidP="00BC7FE1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664F4">
        <w:rPr>
          <w:rFonts w:ascii="Times New Roman" w:hAnsi="Times New Roman" w:cs="Times New Roman"/>
          <w:sz w:val="28"/>
          <w:szCs w:val="28"/>
        </w:rPr>
        <w:t xml:space="preserve">ыл разработан </w:t>
      </w:r>
      <w:r w:rsidR="009165EB">
        <w:rPr>
          <w:rFonts w:ascii="Times New Roman" w:hAnsi="Times New Roman" w:cs="Times New Roman"/>
          <w:sz w:val="28"/>
          <w:szCs w:val="28"/>
        </w:rPr>
        <w:t xml:space="preserve">в конце 19 века К.Д. Ушинским и доработан </w:t>
      </w:r>
      <w:r w:rsidR="00115F7F">
        <w:rPr>
          <w:rFonts w:ascii="Times New Roman" w:hAnsi="Times New Roman" w:cs="Times New Roman"/>
          <w:sz w:val="28"/>
          <w:szCs w:val="28"/>
        </w:rPr>
        <w:t xml:space="preserve">А.В. Янковской, А.И. Воскресенской, </w:t>
      </w:r>
      <w:r w:rsidR="009165EB">
        <w:rPr>
          <w:rFonts w:ascii="Times New Roman" w:hAnsi="Times New Roman" w:cs="Times New Roman"/>
          <w:sz w:val="28"/>
          <w:szCs w:val="28"/>
        </w:rPr>
        <w:t xml:space="preserve">Д. Б. </w:t>
      </w:r>
      <w:proofErr w:type="spellStart"/>
      <w:r w:rsidR="009165EB">
        <w:rPr>
          <w:rFonts w:ascii="Times New Roman" w:hAnsi="Times New Roman" w:cs="Times New Roman"/>
          <w:sz w:val="28"/>
          <w:szCs w:val="28"/>
        </w:rPr>
        <w:t>Элькониным</w:t>
      </w:r>
      <w:proofErr w:type="spellEnd"/>
      <w:r w:rsidR="00115F7F">
        <w:rPr>
          <w:rFonts w:ascii="Times New Roman" w:hAnsi="Times New Roman" w:cs="Times New Roman"/>
          <w:sz w:val="28"/>
          <w:szCs w:val="28"/>
        </w:rPr>
        <w:t xml:space="preserve"> и др.</w:t>
      </w:r>
      <w:r w:rsidR="009165EB">
        <w:rPr>
          <w:rFonts w:ascii="Times New Roman" w:hAnsi="Times New Roman" w:cs="Times New Roman"/>
          <w:sz w:val="28"/>
          <w:szCs w:val="28"/>
        </w:rPr>
        <w:t xml:space="preserve"> В</w:t>
      </w:r>
      <w:r w:rsidR="001664F4">
        <w:rPr>
          <w:rFonts w:ascii="Times New Roman" w:hAnsi="Times New Roman" w:cs="Times New Roman"/>
          <w:sz w:val="28"/>
          <w:szCs w:val="28"/>
        </w:rPr>
        <w:t xml:space="preserve"> </w:t>
      </w:r>
      <w:r w:rsidR="009165EB">
        <w:rPr>
          <w:rFonts w:ascii="Times New Roman" w:hAnsi="Times New Roman" w:cs="Times New Roman"/>
          <w:sz w:val="28"/>
          <w:szCs w:val="28"/>
        </w:rPr>
        <w:t>нем за</w:t>
      </w:r>
      <w:r w:rsidR="001D4495">
        <w:rPr>
          <w:rFonts w:ascii="Times New Roman" w:hAnsi="Times New Roman" w:cs="Times New Roman"/>
          <w:sz w:val="28"/>
          <w:szCs w:val="28"/>
        </w:rPr>
        <w:t xml:space="preserve"> основу берется</w:t>
      </w:r>
      <w:r w:rsidR="009165EB">
        <w:rPr>
          <w:rFonts w:ascii="Times New Roman" w:hAnsi="Times New Roman" w:cs="Times New Roman"/>
          <w:sz w:val="28"/>
          <w:szCs w:val="28"/>
        </w:rPr>
        <w:t xml:space="preserve"> звук живой речи и </w:t>
      </w:r>
      <w:r w:rsidR="001D4495">
        <w:rPr>
          <w:rFonts w:ascii="Times New Roman" w:hAnsi="Times New Roman" w:cs="Times New Roman"/>
          <w:sz w:val="28"/>
          <w:szCs w:val="28"/>
        </w:rPr>
        <w:t>предполагает</w:t>
      </w:r>
      <w:r w:rsidR="009165EB">
        <w:rPr>
          <w:rFonts w:ascii="Times New Roman" w:hAnsi="Times New Roman" w:cs="Times New Roman"/>
          <w:sz w:val="28"/>
          <w:szCs w:val="28"/>
        </w:rPr>
        <w:t>ся</w:t>
      </w:r>
      <w:r w:rsidR="001D4495">
        <w:rPr>
          <w:rFonts w:ascii="Times New Roman" w:hAnsi="Times New Roman" w:cs="Times New Roman"/>
          <w:sz w:val="28"/>
          <w:szCs w:val="28"/>
        </w:rPr>
        <w:t xml:space="preserve"> разделение связной речи на предложения, предложений - на слова, слов – на слоги, слогов – на звуки (анализ), одновременно обучение осуществляется путем соединения звуков в слоги, слогов в слова, слов в предложения (синтез). Этому методу уже 150 лет, все основные современные методики основаны на нем.</w:t>
      </w:r>
    </w:p>
    <w:p w:rsidR="009165EB" w:rsidRDefault="009165EB" w:rsidP="00BC7FE1">
      <w:pPr>
        <w:pStyle w:val="a3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BC7FE1">
        <w:rPr>
          <w:rFonts w:ascii="Times New Roman" w:hAnsi="Times New Roman" w:cs="Times New Roman"/>
          <w:b/>
          <w:sz w:val="28"/>
          <w:szCs w:val="28"/>
        </w:rPr>
        <w:t>+</w:t>
      </w:r>
      <w:r w:rsidR="00BC7FE1">
        <w:rPr>
          <w:rFonts w:ascii="Times New Roman" w:hAnsi="Times New Roman" w:cs="Times New Roman"/>
          <w:sz w:val="28"/>
          <w:szCs w:val="28"/>
        </w:rPr>
        <w:t xml:space="preserve">  </w:t>
      </w:r>
      <w:r w:rsidR="00115F7F">
        <w:rPr>
          <w:rFonts w:ascii="Times New Roman" w:hAnsi="Times New Roman" w:cs="Times New Roman"/>
          <w:sz w:val="28"/>
          <w:szCs w:val="28"/>
        </w:rPr>
        <w:t>Период обучения чтению длится не более 3-4 месяцев;</w:t>
      </w:r>
    </w:p>
    <w:p w:rsidR="00115F7F" w:rsidRDefault="00115F7F" w:rsidP="00BC7FE1">
      <w:pPr>
        <w:pStyle w:val="a3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BC7FE1">
        <w:rPr>
          <w:rFonts w:ascii="Times New Roman" w:hAnsi="Times New Roman" w:cs="Times New Roman"/>
          <w:b/>
          <w:sz w:val="28"/>
          <w:szCs w:val="28"/>
        </w:rPr>
        <w:t>+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 методика требует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добуквенного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звукового периода обучения, что положительно сказывается на развитии слухового восприятия, внимания, памяти ребенка и облегчает букварный период;</w:t>
      </w:r>
    </w:p>
    <w:p w:rsidR="00115F7F" w:rsidRDefault="00115F7F" w:rsidP="00BC7FE1">
      <w:pPr>
        <w:pStyle w:val="a3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BC7FE1">
        <w:rPr>
          <w:rFonts w:ascii="Times New Roman" w:hAnsi="Times New Roman" w:cs="Times New Roman"/>
          <w:b/>
          <w:sz w:val="28"/>
          <w:szCs w:val="28"/>
        </w:rPr>
        <w:t>+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Одновременно с развитием навыка чтения идет развитие речи детей, мышления, обучение письму и дети получают пропедевтические сведения о грамматике и орфографии.</w:t>
      </w:r>
    </w:p>
    <w:p w:rsidR="009165EB" w:rsidRDefault="009165EB" w:rsidP="00BC7FE1">
      <w:pPr>
        <w:pStyle w:val="a3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</w:t>
      </w:r>
      <w:r w:rsidR="00BC7F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Общее несоответствие звуков с буквами. Число звуков в русской речи гораздо больше, чем письменных знаков для них, причем одна и та же буква часто имее</w:t>
      </w:r>
      <w:r w:rsidR="00B2582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разные оттенки произношения, в з</w:t>
      </w:r>
      <w:r w:rsidR="00115F7F">
        <w:rPr>
          <w:rFonts w:ascii="Times New Roman" w:hAnsi="Times New Roman" w:cs="Times New Roman"/>
          <w:sz w:val="28"/>
          <w:szCs w:val="28"/>
        </w:rPr>
        <w:t>ависимости от положения в слове;</w:t>
      </w:r>
    </w:p>
    <w:p w:rsidR="009165EB" w:rsidRPr="009165EB" w:rsidRDefault="00BC7FE1" w:rsidP="00BC7FE1">
      <w:pPr>
        <w:pStyle w:val="a3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─ Некоторые м</w:t>
      </w:r>
      <w:r w:rsidR="00B2582E">
        <w:rPr>
          <w:rFonts w:ascii="Times New Roman" w:hAnsi="Times New Roman" w:cs="Times New Roman"/>
          <w:sz w:val="28"/>
          <w:szCs w:val="28"/>
        </w:rPr>
        <w:t>етодики предполагают произношение согласных звуков отдельно, что противоречит их основному</w:t>
      </w:r>
      <w:r w:rsidR="009165EB">
        <w:rPr>
          <w:rFonts w:ascii="Times New Roman" w:hAnsi="Times New Roman" w:cs="Times New Roman"/>
          <w:sz w:val="28"/>
          <w:szCs w:val="28"/>
        </w:rPr>
        <w:t xml:space="preserve"> свойству</w:t>
      </w:r>
      <w:r w:rsidR="00B2582E">
        <w:rPr>
          <w:rFonts w:ascii="Times New Roman" w:hAnsi="Times New Roman" w:cs="Times New Roman"/>
          <w:sz w:val="28"/>
          <w:szCs w:val="28"/>
        </w:rPr>
        <w:t xml:space="preserve"> (в основном произносятся вместе с гласными) и</w:t>
      </w:r>
      <w:r w:rsidR="00115F7F">
        <w:rPr>
          <w:rFonts w:ascii="Times New Roman" w:hAnsi="Times New Roman" w:cs="Times New Roman"/>
          <w:sz w:val="28"/>
          <w:szCs w:val="28"/>
        </w:rPr>
        <w:t xml:space="preserve"> не соответств</w:t>
      </w:r>
      <w:r w:rsidR="00B2582E">
        <w:rPr>
          <w:rFonts w:ascii="Times New Roman" w:hAnsi="Times New Roman" w:cs="Times New Roman"/>
          <w:sz w:val="28"/>
          <w:szCs w:val="28"/>
        </w:rPr>
        <w:t>ует</w:t>
      </w:r>
      <w:r w:rsidR="00115F7F">
        <w:rPr>
          <w:rFonts w:ascii="Times New Roman" w:hAnsi="Times New Roman" w:cs="Times New Roman"/>
          <w:sz w:val="28"/>
          <w:szCs w:val="28"/>
        </w:rPr>
        <w:t xml:space="preserve"> естественным звукам речи.</w:t>
      </w:r>
    </w:p>
    <w:p w:rsidR="00FD0187" w:rsidRDefault="00FD0187" w:rsidP="001D449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4495" w:rsidRDefault="00B2582E" w:rsidP="00BC7FE1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Дошкольные методики обучения грамоте представляют собой традиционные, основанные на букварях советской школы (Н. Жукова) и большим количеством логопедических методик. Основным отличием логопедических методик является то, что изучение букв, которые обозначают звуки позднего онтогенеза-</w:t>
      </w:r>
      <w:r w:rsidR="00D24B35">
        <w:rPr>
          <w:rFonts w:ascii="Times New Roman" w:hAnsi="Times New Roman" w:cs="Times New Roman"/>
          <w:sz w:val="28"/>
          <w:szCs w:val="28"/>
        </w:rPr>
        <w:t xml:space="preserve">С, З, Ц, </w:t>
      </w:r>
      <w:r>
        <w:rPr>
          <w:rFonts w:ascii="Times New Roman" w:hAnsi="Times New Roman" w:cs="Times New Roman"/>
          <w:sz w:val="28"/>
          <w:szCs w:val="28"/>
        </w:rPr>
        <w:t>Ш, Ж,</w:t>
      </w:r>
      <w:r w:rsidR="00D24B35">
        <w:rPr>
          <w:rFonts w:ascii="Times New Roman" w:hAnsi="Times New Roman" w:cs="Times New Roman"/>
          <w:sz w:val="28"/>
          <w:szCs w:val="28"/>
        </w:rPr>
        <w:t xml:space="preserve"> Ч, Щ, Ч,</w:t>
      </w:r>
      <w:r>
        <w:rPr>
          <w:rFonts w:ascii="Times New Roman" w:hAnsi="Times New Roman" w:cs="Times New Roman"/>
          <w:sz w:val="28"/>
          <w:szCs w:val="28"/>
        </w:rPr>
        <w:t xml:space="preserve"> Р, Л</w:t>
      </w:r>
      <w:r w:rsidR="00D24B35">
        <w:rPr>
          <w:rFonts w:ascii="Times New Roman" w:hAnsi="Times New Roman" w:cs="Times New Roman"/>
          <w:sz w:val="28"/>
          <w:szCs w:val="28"/>
        </w:rPr>
        <w:t xml:space="preserve"> и </w:t>
      </w:r>
      <w:r w:rsidR="00BC7FE1">
        <w:rPr>
          <w:rFonts w:ascii="Times New Roman" w:hAnsi="Times New Roman" w:cs="Times New Roman"/>
          <w:sz w:val="28"/>
          <w:szCs w:val="28"/>
        </w:rPr>
        <w:t>йотированных гласных Е, Ё, Ю, Я</w:t>
      </w:r>
      <w:bookmarkStart w:id="0" w:name="_GoBack"/>
      <w:bookmarkEnd w:id="0"/>
      <w:r w:rsidR="00D24B35">
        <w:rPr>
          <w:rFonts w:ascii="Times New Roman" w:hAnsi="Times New Roman" w:cs="Times New Roman"/>
          <w:sz w:val="28"/>
          <w:szCs w:val="28"/>
        </w:rPr>
        <w:t xml:space="preserve"> перенесено на более поздний период. Кроме этого в логопедических букварях много упражнений на прочитывание слогов с парными по глухости-звонкости согласными – БА-ПА, ВА-ФА, </w:t>
      </w:r>
      <w:proofErr w:type="gramStart"/>
      <w:r w:rsidR="00D24B35">
        <w:rPr>
          <w:rFonts w:ascii="Times New Roman" w:hAnsi="Times New Roman" w:cs="Times New Roman"/>
          <w:sz w:val="28"/>
          <w:szCs w:val="28"/>
        </w:rPr>
        <w:t>ГА-КА</w:t>
      </w:r>
      <w:proofErr w:type="gramEnd"/>
      <w:r w:rsidR="00D24B35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181B0B" w:rsidRDefault="00181B0B" w:rsidP="00BC7FE1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современных родителей е</w:t>
      </w:r>
      <w:r w:rsidR="00D24B35">
        <w:rPr>
          <w:rFonts w:ascii="Times New Roman" w:hAnsi="Times New Roman" w:cs="Times New Roman"/>
          <w:sz w:val="28"/>
          <w:szCs w:val="28"/>
        </w:rPr>
        <w:t xml:space="preserve">сть неудовлетворенность школьной методикой, т.к. простые вещи </w:t>
      </w:r>
      <w:r>
        <w:rPr>
          <w:rFonts w:ascii="Times New Roman" w:hAnsi="Times New Roman" w:cs="Times New Roman"/>
          <w:sz w:val="28"/>
          <w:szCs w:val="28"/>
        </w:rPr>
        <w:t xml:space="preserve">в школе </w:t>
      </w:r>
      <w:r w:rsidR="00D24B35">
        <w:rPr>
          <w:rFonts w:ascii="Times New Roman" w:hAnsi="Times New Roman" w:cs="Times New Roman"/>
          <w:sz w:val="28"/>
          <w:szCs w:val="28"/>
        </w:rPr>
        <w:t>стали подаваться очень сложно</w:t>
      </w:r>
      <w:r>
        <w:rPr>
          <w:rFonts w:ascii="Times New Roman" w:hAnsi="Times New Roman" w:cs="Times New Roman"/>
          <w:sz w:val="28"/>
          <w:szCs w:val="28"/>
        </w:rPr>
        <w:t>. Дошкольная методика ищет более простой путь подготовки детей к школьному обучению, в том числе к грамоте.</w:t>
      </w:r>
    </w:p>
    <w:p w:rsidR="00D24B35" w:rsidRPr="00686793" w:rsidRDefault="00181B0B" w:rsidP="00BC7FE1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Звуково</w:t>
      </w:r>
      <w:r w:rsidR="00BC7FE1">
        <w:rPr>
          <w:rFonts w:ascii="Times New Roman" w:hAnsi="Times New Roman" w:cs="Times New Roman"/>
          <w:sz w:val="28"/>
          <w:szCs w:val="28"/>
        </w:rPr>
        <w:t xml:space="preserve">й аналитико-синтетический метод </w:t>
      </w:r>
      <w:r>
        <w:rPr>
          <w:rFonts w:ascii="Times New Roman" w:hAnsi="Times New Roman" w:cs="Times New Roman"/>
          <w:sz w:val="28"/>
          <w:szCs w:val="28"/>
        </w:rPr>
        <w:t xml:space="preserve">самый оптимальный на данный момент, но он весьма разнообразно представлен в дошкольной методике обучения грамоте. В конечном итоге, педагог должен опираться на общие знания о методиках обучения чтению и письму и руководствоваться основными и индивидуальными особенностями обучающихся дошкольников. </w:t>
      </w:r>
    </w:p>
    <w:sectPr w:rsidR="00D24B35" w:rsidRPr="00686793" w:rsidSect="00BC7FE1">
      <w:pgSz w:w="11906" w:h="16838"/>
      <w:pgMar w:top="851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C65C7"/>
    <w:multiLevelType w:val="hybridMultilevel"/>
    <w:tmpl w:val="7D7214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72F0CAA"/>
    <w:multiLevelType w:val="hybridMultilevel"/>
    <w:tmpl w:val="97E4A1D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BC6"/>
    <w:rsid w:val="000306A5"/>
    <w:rsid w:val="0003215D"/>
    <w:rsid w:val="000F025C"/>
    <w:rsid w:val="00115F7F"/>
    <w:rsid w:val="001664F4"/>
    <w:rsid w:val="00181B0B"/>
    <w:rsid w:val="001D4495"/>
    <w:rsid w:val="001E4831"/>
    <w:rsid w:val="001F65A2"/>
    <w:rsid w:val="00344DBB"/>
    <w:rsid w:val="004258B5"/>
    <w:rsid w:val="005A1864"/>
    <w:rsid w:val="005A3A30"/>
    <w:rsid w:val="005B6ECB"/>
    <w:rsid w:val="00686793"/>
    <w:rsid w:val="00725BC6"/>
    <w:rsid w:val="007B18A3"/>
    <w:rsid w:val="008C63D0"/>
    <w:rsid w:val="00903C3A"/>
    <w:rsid w:val="009165EB"/>
    <w:rsid w:val="009311BD"/>
    <w:rsid w:val="009464B8"/>
    <w:rsid w:val="00A67D3E"/>
    <w:rsid w:val="00AF082C"/>
    <w:rsid w:val="00B01C9E"/>
    <w:rsid w:val="00B2582E"/>
    <w:rsid w:val="00B42114"/>
    <w:rsid w:val="00BC7FE1"/>
    <w:rsid w:val="00D12281"/>
    <w:rsid w:val="00D24B35"/>
    <w:rsid w:val="00D90C44"/>
    <w:rsid w:val="00E1290E"/>
    <w:rsid w:val="00F150EB"/>
    <w:rsid w:val="00F36228"/>
    <w:rsid w:val="00FA26E6"/>
    <w:rsid w:val="00FD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D4F88"/>
  <w15:docId w15:val="{FDFDBDA0-EEBA-46B2-A787-82F404531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E7ED8-FC28-408C-A0EE-70947971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GDOU36</dc:creator>
  <cp:keywords/>
  <dc:description/>
  <cp:lastModifiedBy>Катя</cp:lastModifiedBy>
  <cp:revision>11</cp:revision>
  <dcterms:created xsi:type="dcterms:W3CDTF">2024-01-23T08:52:00Z</dcterms:created>
  <dcterms:modified xsi:type="dcterms:W3CDTF">2024-01-26T08:07:00Z</dcterms:modified>
</cp:coreProperties>
</file>